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7" w:type="dxa"/>
        <w:tblCellSpacing w:w="15" w:type="dxa"/>
        <w:tblInd w:w="-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  <w:gridCol w:w="4731"/>
      </w:tblGrid>
      <w:tr w:rsidR="00951568" w:rsidRPr="00951568" w:rsidTr="00951568">
        <w:trPr>
          <w:tblCellSpacing w:w="15" w:type="dxa"/>
        </w:trPr>
        <w:tc>
          <w:tcPr>
            <w:tcW w:w="148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568" w:rsidRPr="00951568" w:rsidRDefault="00951568" w:rsidP="00951568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r w:rsidRPr="00951568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Казань-</w:t>
            </w:r>
            <w:proofErr w:type="spellStart"/>
            <w:r w:rsidRPr="00951568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Ойшкар</w:t>
            </w:r>
            <w:proofErr w:type="spellEnd"/>
            <w:r w:rsidRPr="00951568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-Ола</w:t>
            </w:r>
          </w:p>
        </w:tc>
      </w:tr>
      <w:tr w:rsidR="00951568" w:rsidRPr="00951568" w:rsidTr="00951568">
        <w:trPr>
          <w:tblCellSpacing w:w="15" w:type="dxa"/>
        </w:trPr>
        <w:tc>
          <w:tcPr>
            <w:tcW w:w="101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568" w:rsidRPr="00951568" w:rsidRDefault="00951568" w:rsidP="00951568">
            <w:pPr>
              <w:shd w:val="clear" w:color="auto" w:fill="F8F8FF"/>
              <w:spacing w:line="450" w:lineRule="atLeast"/>
              <w:textAlignment w:val="center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5670"/>
            </w:tblGrid>
            <w:tr w:rsidR="00951568" w:rsidRPr="00951568" w:rsidTr="00951568">
              <w:trPr>
                <w:tblCellSpacing w:w="15" w:type="dxa"/>
              </w:trPr>
              <w:tc>
                <w:tcPr>
                  <w:tcW w:w="3641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51568" w:rsidRPr="00951568" w:rsidRDefault="00951568" w:rsidP="009515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58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1568" w:rsidRPr="00951568" w:rsidRDefault="00951568" w:rsidP="00951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Республика Татарстан,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азань</w:t>
                  </w:r>
                  <w:proofErr w:type="spellEnd"/>
                </w:p>
              </w:tc>
            </w:tr>
            <w:tr w:rsidR="00951568" w:rsidRPr="00951568" w:rsidTr="00951568">
              <w:trPr>
                <w:tblCellSpacing w:w="15" w:type="dxa"/>
              </w:trPr>
              <w:tc>
                <w:tcPr>
                  <w:tcW w:w="3641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51568" w:rsidRPr="00951568" w:rsidRDefault="00951568" w:rsidP="009515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Питание:</w:t>
                  </w:r>
                </w:p>
              </w:tc>
              <w:tc>
                <w:tcPr>
                  <w:tcW w:w="5893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1568" w:rsidRPr="00951568" w:rsidRDefault="00951568" w:rsidP="00951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3 завтрака, 3 обеда.</w:t>
                  </w:r>
                </w:p>
              </w:tc>
            </w:tr>
            <w:tr w:rsidR="00951568" w:rsidRPr="00951568" w:rsidTr="00951568">
              <w:trPr>
                <w:tblCellSpacing w:w="15" w:type="dxa"/>
              </w:trPr>
              <w:tc>
                <w:tcPr>
                  <w:tcW w:w="3641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51568" w:rsidRPr="00951568" w:rsidRDefault="00951568" w:rsidP="009515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58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1568" w:rsidRDefault="00951568" w:rsidP="00951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Проживание в отеле "Парк Отель" 3*/ «Ибис» 3* или идентичный.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568" w:rsidRPr="0095156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1568" w:rsidRPr="00951568" w:rsidRDefault="00951568" w:rsidP="00951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32"/>
                      <w:szCs w:val="32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32"/>
                      <w:szCs w:val="32"/>
                      <w:lang w:eastAsia="ru-RU"/>
                    </w:rPr>
                    <w:t xml:space="preserve">"В гости к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32"/>
                      <w:szCs w:val="32"/>
                      <w:lang w:eastAsia="ru-RU"/>
                    </w:rPr>
                    <w:t>Йошкиному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32"/>
                      <w:szCs w:val="32"/>
                      <w:lang w:eastAsia="ru-RU"/>
                    </w:rPr>
                    <w:t xml:space="preserve"> коту"</w:t>
                  </w:r>
                </w:p>
                <w:p w:rsid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Казань — «третья» столица России, современная и архаичная одновременно, пожалуй, самый непредсказуемый город во всей стране, ведь здесь, как в большом котле, смешались не только культура Востока и Запада, но и религия, ментальность, история…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1 день. 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Отправление из Брянска, Орла.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2 день.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Прибытие в </w:t>
                  </w: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Казань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 </w:t>
                  </w: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Завтрак. Обзорная экскурсия «Казань тысячелетняя».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Автобусно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бешенном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ритме столицы. Вы побываете </w:t>
                  </w: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на улицах старой Казани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, с ее соборами, монастырями и храмами, чудом уцелевшими в советские годы. Вы увидите </w:t>
                  </w: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Дворец Земледельцев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на Дворцовой площади и </w:t>
                  </w: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новую набережную.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Далее нас ожидает 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автобусно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-пешеходная экскурсия по Старо-Татарской слободе.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 После взятия Казани Иван Грозный приказал выселить всех татар за черту города, которая в те времена проходила по берегу озера Кабан и протоке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Булак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 Так с середины XVI века начал создаваться особый самобытный мир, Татарская слобода, соединившая в единую среду татарскую интеллигенцию и купеческую знать. Во время экскурсии Вы увидите: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великолепные купеческие усадьбы и дом татарского богослова, философа и просветителя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Шигабутдина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Марджани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мечети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Апанаевскую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(Госпожа) и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Марджани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(Господин);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Озеро Кабан, услышите его легенды и предания;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Экскурсия в музей-заповедник «Казанский Кремль»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Мечеть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Кул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Шариф и Благовещенский Собор;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Спасскую башню, возведенную Постником Яковлевым и Иваном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Ш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иряем, строителями Собора Василия Блаженного;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Парадную Резиденцию президента и падающую Башню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Сююмбике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Обед.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Размещение в отеле после экскурсионной программы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 Свободное время.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3 день. Завтрак. Автобусная экскурсия «В гости к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Йошкиному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коту».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Республика Марий Эл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славится на всю Россию своими лесами, которые пронизаны серебряными нитками сотен безымянных речушек и прозрачных лесных озёр. Целебные свойства воздуха марийских просторов чувствуются даже в столице этого края!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Йошкар-Ола - уникальный в своем роде социокультурный объект. 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каких-то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10 лет на месте пустырей и бараков выросли итальянские палаццо, величественные набережные с Кремлем и соборами, городские площади и скверы. Улицы наполнились жизнью "новых", давно забытых героев и событий - их подвиги и судьбы отлиты из бронзы, высечены в граните, и радуют 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lastRenderedPageBreak/>
                    <w:t>гостей города и местных жителей. Мы познакомим Вас с чудесным городом, который в пику многим городам России помнит прошлое и смело смотрит в будущее!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Во время экскурсии вы увидите: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Царевококшайский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Кремль, построенный в 2009 году с красивой часовней и макетами пушек;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Памятник Святейшему Патриарху Московскому и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сея Руси Алексию II и Патриаршую площадь;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Республиканский театр кукол – настоящий средневековый замок, который производит впечатление сказочного миража;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Йошкар-олинский ЗАГС, готическая архитектура которого дополнена скульптурой образцовой супружеской пары – голливудской звезды 50-х гг. Грейс Келли и принца Монако Рене III;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Собор Благовещенья Пресвятой Богородицы – своеобразный архитектурный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микс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из знаменитых православных храмов России – Василия Блаженного в Москве и Спаса-на-Крови в Петербурге. Собор стоит на площади Девы Марии, неподалёку от Благовещенской башни, являющейся уменьшенной копией Спасской башни Московского Кремля;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бульвар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Чавайна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, марийского поэта и драматурга.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Обед. 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Дорога в Казань. Свободное время.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4 день. Завтрак. 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Освобождение номеров. </w:t>
                  </w: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Пешеходная экскурсия «Казанский Арбат» (по улице Баумана)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архитектуры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 каждое здание имеет свою удивительную историю! Вы обязательно увидите: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площадь Г. Тукая и колокольню церкви Богоявления;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здание Государственного Банка, где в годы Гражданской войны 1918г. хранился золотой запас Царской России;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Собор Петра и Павла, по праву являющийся самым ярким образцом русского барокко Петровской эпохи во всей России (!);</w:t>
                  </w:r>
                </w:p>
                <w:p w:rsidR="00951568" w:rsidRPr="00951568" w:rsidRDefault="00951568" w:rsidP="0095156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точную копию кареты Екатерины II и множество малых архитектурных форм, отражающих самобытность казанской земли.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Обед.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Автобусная экскурсия в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Раифский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Богородицкий мужской монастырь.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Раифский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Монастырь известен замечательной архитектурой ансамбля монастыря — один из самых величественных и роскошных в Среднем Поволжье.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Раифа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в переводе с 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древнееврейского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— Богом хранимая. Монастырь действующий, очень часто здесь можно встретить паломников. Здесь расположены три действующих храма - храм Грузинской иконы Божьей матери, Троицкий собор, </w:t>
                  </w:r>
                  <w:proofErr w:type="gram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Храм</w:t>
                  </w:r>
                  <w:proofErr w:type="gram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освященный в честь преподобных отцов невинно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избиенных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Раифе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(Синайский полуостров). Самый маленький храм – Софийский храм. Святыней монастыря является Грузинская икона Божьей матери, список конца 17 века.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Отправление домой.</w:t>
                  </w:r>
                </w:p>
                <w:p w:rsidR="00951568" w:rsidRPr="00951568" w:rsidRDefault="00951568" w:rsidP="009515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5 день.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Прибытие в Орёл, Брянск.</w:t>
                  </w:r>
                </w:p>
                <w:p w:rsidR="00951568" w:rsidRPr="00951568" w:rsidRDefault="00951568" w:rsidP="00951568">
                  <w:pPr>
                    <w:pBdr>
                      <w:top w:val="single" w:sz="6" w:space="2" w:color="CCCBC2"/>
                      <w:left w:val="single" w:sz="6" w:space="5" w:color="CCCBC2"/>
                      <w:bottom w:val="single" w:sz="6" w:space="2" w:color="CCCBC2"/>
                      <w:right w:val="single" w:sz="6" w:space="5" w:color="CCCBC2"/>
                    </w:pBdr>
                    <w:spacing w:before="15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95156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ВАЖНАЯ ИНФОРМАЦИЯ!</w:t>
                  </w:r>
                  <w:r w:rsidRPr="00951568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</w:t>
                  </w:r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Фирма оставляет за собой право вносить некоторые изменения в программу тура без уменьшения общего объема и качества услуг. Обращаем ваше внимание на необходимость соблюдения норм действующего законодательства. Время в пути и продолжительность экскурсии указано ориентировочное. При группе до 19 человек предоставляется микроавтобус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Sprinter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Ford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Transit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Man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Neoplan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Setra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Yutong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ShenLong</w:t>
                  </w:r>
                  <w:proofErr w:type="spellEnd"/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или аналог.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</w:t>
                  </w:r>
                  <w:r w:rsidRPr="00951568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lastRenderedPageBreak/>
                    <w:t>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 </w:t>
                  </w:r>
                </w:p>
              </w:tc>
            </w:tr>
          </w:tbl>
          <w:p w:rsidR="00951568" w:rsidRDefault="00951568" w:rsidP="00951568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</w:p>
          <w:p w:rsidR="00951568" w:rsidRPr="00951568" w:rsidRDefault="00951568" w:rsidP="00951568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951568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Дополнительно</w:t>
            </w:r>
          </w:p>
          <w:p w:rsidR="00951568" w:rsidRPr="00951568" w:rsidRDefault="00951568" w:rsidP="00951568">
            <w:pPr>
              <w:numPr>
                <w:ilvl w:val="0"/>
                <w:numId w:val="5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51568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Проезд – </w:t>
            </w:r>
            <w:r w:rsidRPr="00951568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>В стоимость тура включено:</w:t>
            </w:r>
          </w:p>
          <w:p w:rsidR="00951568" w:rsidRPr="00951568" w:rsidRDefault="00951568" w:rsidP="00951568">
            <w:pPr>
              <w:numPr>
                <w:ilvl w:val="1"/>
                <w:numId w:val="5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68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проезд на автобусе туристического класса;</w:t>
            </w:r>
          </w:p>
          <w:p w:rsidR="00951568" w:rsidRPr="00951568" w:rsidRDefault="00951568" w:rsidP="00951568">
            <w:pPr>
              <w:numPr>
                <w:ilvl w:val="1"/>
                <w:numId w:val="5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951568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питание и экскурсионное обслуживание по программе;</w:t>
            </w:r>
          </w:p>
          <w:p w:rsidR="00951568" w:rsidRPr="00951568" w:rsidRDefault="00951568" w:rsidP="00951568">
            <w:pPr>
              <w:numPr>
                <w:ilvl w:val="1"/>
                <w:numId w:val="5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951568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проживание в гостинице в номерах с удобствами 2 ночи.</w:t>
            </w:r>
          </w:p>
          <w:p w:rsidR="00951568" w:rsidRPr="00951568" w:rsidRDefault="00951568" w:rsidP="00951568">
            <w:pPr>
              <w:numPr>
                <w:ilvl w:val="1"/>
                <w:numId w:val="5"/>
              </w:numPr>
              <w:shd w:val="clear" w:color="auto" w:fill="F8F8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568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c</w:t>
            </w:r>
            <w:proofErr w:type="gramEnd"/>
            <w:r w:rsidRPr="00951568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траховка</w:t>
            </w:r>
            <w:proofErr w:type="spellEnd"/>
            <w:r w:rsidRPr="00951568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 xml:space="preserve"> на время движения;</w:t>
            </w:r>
          </w:p>
          <w:p w:rsidR="00951568" w:rsidRPr="00951568" w:rsidRDefault="00951568" w:rsidP="00951568">
            <w:pPr>
              <w:numPr>
                <w:ilvl w:val="1"/>
                <w:numId w:val="5"/>
              </w:numPr>
              <w:shd w:val="clear" w:color="auto" w:fill="F8F8FF"/>
              <w:spacing w:line="240" w:lineRule="auto"/>
              <w:ind w:left="6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951568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сопровождение гида.</w:t>
            </w:r>
          </w:p>
        </w:tc>
        <w:tc>
          <w:tcPr>
            <w:tcW w:w="4686" w:type="dxa"/>
            <w:shd w:val="clear" w:color="auto" w:fill="FFFFFF"/>
            <w:vAlign w:val="center"/>
            <w:hideMark/>
          </w:tcPr>
          <w:p w:rsidR="00951568" w:rsidRPr="00951568" w:rsidRDefault="00951568" w:rsidP="0095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9D2" w:rsidRDefault="00AF49D2"/>
    <w:p w:rsidR="00951568" w:rsidRDefault="00951568" w:rsidP="0095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  <w:r w:rsidRPr="001C1D18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>Стоимость указана за человека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 xml:space="preserve"> в рублях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br/>
        <w:t>2019</w:t>
      </w:r>
    </w:p>
    <w:p w:rsidR="007C56AE" w:rsidRDefault="007C56AE" w:rsidP="0095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2410"/>
      </w:tblGrid>
      <w:tr w:rsidR="00951568" w:rsidTr="00951568">
        <w:tc>
          <w:tcPr>
            <w:tcW w:w="2269" w:type="dxa"/>
          </w:tcPr>
          <w:p w:rsidR="00951568" w:rsidRPr="0072450E" w:rsidRDefault="00951568" w:rsidP="00951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Даты тура</w:t>
            </w:r>
          </w:p>
        </w:tc>
        <w:tc>
          <w:tcPr>
            <w:tcW w:w="2693" w:type="dxa"/>
          </w:tcPr>
          <w:p w:rsidR="00951568" w:rsidRDefault="00951568" w:rsidP="00951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</w:p>
          <w:p w:rsidR="00951568" w:rsidRPr="0072450E" w:rsidRDefault="00951568" w:rsidP="00951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1-ме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тный номер</w:t>
            </w:r>
          </w:p>
        </w:tc>
        <w:tc>
          <w:tcPr>
            <w:tcW w:w="2693" w:type="dxa"/>
          </w:tcPr>
          <w:p w:rsidR="00951568" w:rsidRDefault="00951568" w:rsidP="00951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½ </w:t>
            </w:r>
          </w:p>
          <w:p w:rsidR="00951568" w:rsidRPr="0072450E" w:rsidRDefault="00951568" w:rsidP="00951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2-местного номера</w:t>
            </w:r>
          </w:p>
        </w:tc>
        <w:tc>
          <w:tcPr>
            <w:tcW w:w="2410" w:type="dxa"/>
          </w:tcPr>
          <w:p w:rsidR="00951568" w:rsidRDefault="00951568" w:rsidP="00951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 </w:t>
            </w:r>
          </w:p>
          <w:p w:rsidR="00951568" w:rsidRPr="001C1D18" w:rsidRDefault="00951568" w:rsidP="00951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Школьник до 16 лет</w:t>
            </w:r>
          </w:p>
        </w:tc>
      </w:tr>
      <w:tr w:rsidR="00951568" w:rsidTr="00065948">
        <w:tc>
          <w:tcPr>
            <w:tcW w:w="2269" w:type="dxa"/>
            <w:shd w:val="clear" w:color="auto" w:fill="auto"/>
          </w:tcPr>
          <w:p w:rsidR="00951568" w:rsidRDefault="00951568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01.05-05.05</w:t>
            </w:r>
          </w:p>
        </w:tc>
        <w:tc>
          <w:tcPr>
            <w:tcW w:w="2693" w:type="dxa"/>
            <w:shd w:val="clear" w:color="auto" w:fill="auto"/>
          </w:tcPr>
          <w:p w:rsidR="00951568" w:rsidRPr="0072450E" w:rsidRDefault="00951568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16525</w:t>
            </w:r>
          </w:p>
        </w:tc>
        <w:tc>
          <w:tcPr>
            <w:tcW w:w="2693" w:type="dxa"/>
            <w:shd w:val="clear" w:color="auto" w:fill="auto"/>
          </w:tcPr>
          <w:p w:rsidR="00951568" w:rsidRPr="0072450E" w:rsidRDefault="0057030F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13763</w:t>
            </w:r>
          </w:p>
        </w:tc>
        <w:tc>
          <w:tcPr>
            <w:tcW w:w="2410" w:type="dxa"/>
            <w:shd w:val="clear" w:color="auto" w:fill="auto"/>
          </w:tcPr>
          <w:p w:rsidR="00951568" w:rsidRPr="0072450E" w:rsidRDefault="0057030F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13138</w:t>
            </w:r>
          </w:p>
        </w:tc>
      </w:tr>
      <w:tr w:rsidR="00951568" w:rsidTr="00065948">
        <w:tc>
          <w:tcPr>
            <w:tcW w:w="2269" w:type="dxa"/>
            <w:shd w:val="clear" w:color="auto" w:fill="auto"/>
          </w:tcPr>
          <w:p w:rsidR="00951568" w:rsidRDefault="00951568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08.05-12.05</w:t>
            </w:r>
          </w:p>
        </w:tc>
        <w:tc>
          <w:tcPr>
            <w:tcW w:w="2693" w:type="dxa"/>
            <w:shd w:val="clear" w:color="auto" w:fill="auto"/>
          </w:tcPr>
          <w:p w:rsidR="00951568" w:rsidRPr="0072450E" w:rsidRDefault="00951568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16525</w:t>
            </w:r>
          </w:p>
        </w:tc>
        <w:tc>
          <w:tcPr>
            <w:tcW w:w="2693" w:type="dxa"/>
            <w:shd w:val="clear" w:color="auto" w:fill="auto"/>
          </w:tcPr>
          <w:p w:rsidR="00951568" w:rsidRPr="0072450E" w:rsidRDefault="0057030F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13763</w:t>
            </w:r>
          </w:p>
        </w:tc>
        <w:tc>
          <w:tcPr>
            <w:tcW w:w="2410" w:type="dxa"/>
            <w:shd w:val="clear" w:color="auto" w:fill="auto"/>
          </w:tcPr>
          <w:p w:rsidR="00951568" w:rsidRPr="0072450E" w:rsidRDefault="0057030F" w:rsidP="00951568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13138</w:t>
            </w:r>
          </w:p>
        </w:tc>
      </w:tr>
    </w:tbl>
    <w:p w:rsidR="00951568" w:rsidRDefault="00951568"/>
    <w:p w:rsidR="00065948" w:rsidRDefault="00065948">
      <w:bookmarkStart w:id="0" w:name="_GoBack"/>
      <w:bookmarkEnd w:id="0"/>
    </w:p>
    <w:p w:rsidR="00951568" w:rsidRPr="00951568" w:rsidRDefault="00951568" w:rsidP="0095156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36F21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72" name="Рисунок 72" descr="https://online.kvin-tur.ru/data/hotel/169_3075_thumb_225_165_5305484.jpg">
              <a:hlinkClick xmlns:a="http://schemas.openxmlformats.org/drawingml/2006/main" r:id="rId6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online.kvin-tur.ru/data/hotel/169_3075_thumb_225_165_5305484.jpg">
                      <a:hlinkClick r:id="rId6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71" name="Рисунок 71" descr="https://online.kvin-tur.ru/data/hotel/169_3076_thumb_225_165_5305486.jpg">
              <a:hlinkClick xmlns:a="http://schemas.openxmlformats.org/drawingml/2006/main" r:id="rId8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online.kvin-tur.ru/data/hotel/169_3076_thumb_225_165_5305486.jpg">
                      <a:hlinkClick r:id="rId8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70" name="Рисунок 70" descr="https://online.kvin-tur.ru/data/hotel/169_3077_thumb_225_165_5305488.jpg">
              <a:hlinkClick xmlns:a="http://schemas.openxmlformats.org/drawingml/2006/main" r:id="rId10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online.kvin-tur.ru/data/hotel/169_3077_thumb_225_165_5305488.jpg">
                      <a:hlinkClick r:id="rId10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9" name="Рисунок 69" descr="https://online.kvin-tur.ru/data/hotel/169_3078_thumb_225_165_5305490.jpg">
              <a:hlinkClick xmlns:a="http://schemas.openxmlformats.org/drawingml/2006/main" r:id="rId12" tooltip="&quot;Каз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online.kvin-tur.ru/data/hotel/169_3078_thumb_225_165_5305490.jpg">
                      <a:hlinkClick r:id="rId12" tooltip="&quot;Каз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8" name="Рисунок 68" descr="https://online.kvin-tur.ru/data/hotel/169_3079_thumb_225_165_5305492.jpg">
              <a:hlinkClick xmlns:a="http://schemas.openxmlformats.org/drawingml/2006/main" r:id="rId14" tooltip="&quot;Казанский Крем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online.kvin-tur.ru/data/hotel/169_3079_thumb_225_165_5305492.jpg">
                      <a:hlinkClick r:id="rId14" tooltip="&quot;Казанский Крем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7" name="Рисунок 67" descr="https://online.kvin-tur.ru/data/hotel/169_3080_thumb_225_165_5305494.jpg">
              <a:hlinkClick xmlns:a="http://schemas.openxmlformats.org/drawingml/2006/main" r:id="rId16" tooltip="&quot;Дворец Земледельц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online.kvin-tur.ru/data/hotel/169_3080_thumb_225_165_5305494.jpg">
                      <a:hlinkClick r:id="rId16" tooltip="&quot;Дворец Земледельц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lastRenderedPageBreak/>
        <w:drawing>
          <wp:inline distT="0" distB="0" distL="0" distR="0">
            <wp:extent cx="2143125" cy="1571625"/>
            <wp:effectExtent l="0" t="0" r="9525" b="9525"/>
            <wp:docPr id="66" name="Рисунок 66" descr="https://online.kvin-tur.ru/data/hotel/169_3081_thumb_225_165_5305496.jpg">
              <a:hlinkClick xmlns:a="http://schemas.openxmlformats.org/drawingml/2006/main" r:id="rId18" tooltip="&quot;Мечеть Кул-Шари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online.kvin-tur.ru/data/hotel/169_3081_thumb_225_165_5305496.jpg">
                      <a:hlinkClick r:id="rId18" tooltip="&quot;Мечеть Кул-Шари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5" name="Рисунок 65" descr="https://online.kvin-tur.ru/data/hotel/169_3082_thumb_225_165_5305498.jpg">
              <a:hlinkClick xmlns:a="http://schemas.openxmlformats.org/drawingml/2006/main" r:id="rId20" tooltip="&quot;Мечеть Кул-Шари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online.kvin-tur.ru/data/hotel/169_3082_thumb_225_165_5305498.jpg">
                      <a:hlinkClick r:id="rId20" tooltip="&quot;Мечеть Кул-Шари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4" name="Рисунок 64" descr="https://online.kvin-tur.ru/data/hotel/169_3083_thumb_225_165_5305500.jpg">
              <a:hlinkClick xmlns:a="http://schemas.openxmlformats.org/drawingml/2006/main" r:id="rId22" tooltip="&quot;Старо-Татарская слоб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online.kvin-tur.ru/data/hotel/169_3083_thumb_225_165_5305500.jpg">
                      <a:hlinkClick r:id="rId22" tooltip="&quot;Старо-Татарская слоб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3" name="Рисунок 63" descr="https://online.kvin-tur.ru/data/hotel/169_3084_thumb_225_165_5305502.jpg">
              <a:hlinkClick xmlns:a="http://schemas.openxmlformats.org/drawingml/2006/main" r:id="rId24" tooltip="&quot;Старо-Татарская слоб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online.kvin-tur.ru/data/hotel/169_3084_thumb_225_165_5305502.jpg">
                      <a:hlinkClick r:id="rId24" tooltip="&quot;Старо-Татарская слоб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2" name="Рисунок 62" descr="https://online.kvin-tur.ru/data/hotel/169_3085_thumb_225_165_5305504.jpg">
              <a:hlinkClick xmlns:a="http://schemas.openxmlformats.org/drawingml/2006/main" r:id="rId26" tooltip="&quot;Озеро Каб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nline.kvin-tur.ru/data/hotel/169_3085_thumb_225_165_5305504.jpg">
                      <a:hlinkClick r:id="rId26" tooltip="&quot;Озеро Каб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1" name="Рисунок 61" descr="https://online.kvin-tur.ru/data/hotel/169_3086_thumb_225_165_5305506.jpg">
              <a:hlinkClick xmlns:a="http://schemas.openxmlformats.org/drawingml/2006/main" r:id="rId28" tooltip="&quot;12. Башня Сююмби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online.kvin-tur.ru/data/hotel/169_3086_thumb_225_165_5305506.jpg">
                      <a:hlinkClick r:id="rId28" tooltip="&quot;12. Башня Сююмби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0" name="Рисунок 60" descr="https://online.kvin-tur.ru/data/hotel/169_3087_thumb_225_165_5305508.jpg">
              <a:hlinkClick xmlns:a="http://schemas.openxmlformats.org/drawingml/2006/main" r:id="rId30" tooltip="&quot;Ойшкар-О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nline.kvin-tur.ru/data/hotel/169_3087_thumb_225_165_5305508.jpg">
                      <a:hlinkClick r:id="rId30" tooltip="&quot;Ойшкар-О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9" name="Рисунок 59" descr="https://online.kvin-tur.ru/data/hotel/169_3088_thumb_225_165_5305510.jpg">
              <a:hlinkClick xmlns:a="http://schemas.openxmlformats.org/drawingml/2006/main" r:id="rId32" tooltip="&quot;Ойшкар-О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online.kvin-tur.ru/data/hotel/169_3088_thumb_225_165_5305510.jpg">
                      <a:hlinkClick r:id="rId32" tooltip="&quot;Ойшкар-О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8" name="Рисунок 58" descr="https://online.kvin-tur.ru/data/hotel/169_3089_thumb_225_165_5305512.jpg">
              <a:hlinkClick xmlns:a="http://schemas.openxmlformats.org/drawingml/2006/main" r:id="rId34" tooltip="&quot;Ойшкар-О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online.kvin-tur.ru/data/hotel/169_3089_thumb_225_165_5305512.jpg">
                      <a:hlinkClick r:id="rId34" tooltip="&quot;Ойшкар-О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7" name="Рисунок 57" descr="https://online.kvin-tur.ru/data/hotel/169_3090_thumb_225_165_5305514.jpg">
              <a:hlinkClick xmlns:a="http://schemas.openxmlformats.org/drawingml/2006/main" r:id="rId36" tooltip="&quot;Улица Баум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online.kvin-tur.ru/data/hotel/169_3090_thumb_225_165_5305514.jpg">
                      <a:hlinkClick r:id="rId36" tooltip="&quot;Улица Баум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6" name="Рисунок 56" descr="https://online.kvin-tur.ru/data/hotel/169_3091_thumb_225_165_5305516.jpg">
              <a:hlinkClick xmlns:a="http://schemas.openxmlformats.org/drawingml/2006/main" r:id="rId38" tooltip="&quot;Йошкар-олинский ЗАГ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online.kvin-tur.ru/data/hotel/169_3091_thumb_225_165_5305516.jpg">
                      <a:hlinkClick r:id="rId38" tooltip="&quot;Йошкар-олинский ЗАГ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5" name="Рисунок 55" descr="https://online.kvin-tur.ru/data/hotel/169_3092_thumb_225_165_5305518.jpg">
              <a:hlinkClick xmlns:a="http://schemas.openxmlformats.org/drawingml/2006/main" r:id="rId40" tooltip="&quot;Собор Благовещенья Пресвятой Богород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online.kvin-tur.ru/data/hotel/169_3092_thumb_225_165_5305518.jpg">
                      <a:hlinkClick r:id="rId40" tooltip="&quot;Собор Благовещенья Пресвятой Богород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4" name="Рисунок 54" descr="https://online.kvin-tur.ru/data/hotel/169_3093_thumb_225_165_5305520.jpg">
              <a:hlinkClick xmlns:a="http://schemas.openxmlformats.org/drawingml/2006/main" r:id="rId42" tooltip="&quot;Раифский Богородицкий мужской монастыр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online.kvin-tur.ru/data/hotel/169_3093_thumb_225_165_5305520.jpg">
                      <a:hlinkClick r:id="rId42" tooltip="&quot;Раифский Богородицкий мужской монастыр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3" name="Рисунок 53" descr="https://online.kvin-tur.ru/data/hotel/169_3094_thumb_225_165_5305522.jpg">
              <a:hlinkClick xmlns:a="http://schemas.openxmlformats.org/drawingml/2006/main" r:id="rId44" tooltip="&quot;Раифский Богородицкий мужской монастыр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online.kvin-tur.ru/data/hotel/169_3094_thumb_225_165_5305522.jpg">
                      <a:hlinkClick r:id="rId44" tooltip="&quot;Раифский Богородицкий мужской монастыр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68" w:rsidRDefault="00951568"/>
    <w:sectPr w:rsidR="0095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06"/>
    <w:multiLevelType w:val="multilevel"/>
    <w:tmpl w:val="581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B5ACD"/>
    <w:multiLevelType w:val="multilevel"/>
    <w:tmpl w:val="7B0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4AF8"/>
    <w:multiLevelType w:val="multilevel"/>
    <w:tmpl w:val="A53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97A64"/>
    <w:multiLevelType w:val="multilevel"/>
    <w:tmpl w:val="3CD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9093B"/>
    <w:multiLevelType w:val="multilevel"/>
    <w:tmpl w:val="80A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68"/>
    <w:rsid w:val="00000013"/>
    <w:rsid w:val="00001BC1"/>
    <w:rsid w:val="000041B8"/>
    <w:rsid w:val="000114D9"/>
    <w:rsid w:val="00014AB5"/>
    <w:rsid w:val="00020449"/>
    <w:rsid w:val="000259C1"/>
    <w:rsid w:val="00031225"/>
    <w:rsid w:val="00031615"/>
    <w:rsid w:val="00035D3E"/>
    <w:rsid w:val="00040E3A"/>
    <w:rsid w:val="000422DD"/>
    <w:rsid w:val="00042900"/>
    <w:rsid w:val="0004305B"/>
    <w:rsid w:val="00043D7C"/>
    <w:rsid w:val="00044A4A"/>
    <w:rsid w:val="00044AA6"/>
    <w:rsid w:val="00051E0C"/>
    <w:rsid w:val="00054323"/>
    <w:rsid w:val="000654A5"/>
    <w:rsid w:val="00065948"/>
    <w:rsid w:val="00072180"/>
    <w:rsid w:val="000724DD"/>
    <w:rsid w:val="00073B8C"/>
    <w:rsid w:val="00073CAA"/>
    <w:rsid w:val="000740E7"/>
    <w:rsid w:val="00082404"/>
    <w:rsid w:val="00083708"/>
    <w:rsid w:val="000844F3"/>
    <w:rsid w:val="00084D9F"/>
    <w:rsid w:val="00086906"/>
    <w:rsid w:val="000938BA"/>
    <w:rsid w:val="0009534F"/>
    <w:rsid w:val="000A0A37"/>
    <w:rsid w:val="000A0C65"/>
    <w:rsid w:val="000A27FA"/>
    <w:rsid w:val="000A2DC7"/>
    <w:rsid w:val="000A41D4"/>
    <w:rsid w:val="000B0DC1"/>
    <w:rsid w:val="000B2988"/>
    <w:rsid w:val="000B4864"/>
    <w:rsid w:val="000C0B64"/>
    <w:rsid w:val="000C42CF"/>
    <w:rsid w:val="000D2C48"/>
    <w:rsid w:val="000D2DD9"/>
    <w:rsid w:val="000D4576"/>
    <w:rsid w:val="000E0C97"/>
    <w:rsid w:val="000E23B4"/>
    <w:rsid w:val="000E4583"/>
    <w:rsid w:val="000E5429"/>
    <w:rsid w:val="000E644E"/>
    <w:rsid w:val="000F2763"/>
    <w:rsid w:val="000F2E15"/>
    <w:rsid w:val="001032DB"/>
    <w:rsid w:val="00107DD1"/>
    <w:rsid w:val="00115848"/>
    <w:rsid w:val="00115876"/>
    <w:rsid w:val="00124060"/>
    <w:rsid w:val="00124D71"/>
    <w:rsid w:val="0012559D"/>
    <w:rsid w:val="00126A2E"/>
    <w:rsid w:val="00131C01"/>
    <w:rsid w:val="00135BDA"/>
    <w:rsid w:val="0013622C"/>
    <w:rsid w:val="001514CC"/>
    <w:rsid w:val="00155CF5"/>
    <w:rsid w:val="00156282"/>
    <w:rsid w:val="001571C1"/>
    <w:rsid w:val="00157F6F"/>
    <w:rsid w:val="0016251B"/>
    <w:rsid w:val="00166549"/>
    <w:rsid w:val="00170894"/>
    <w:rsid w:val="00172220"/>
    <w:rsid w:val="00176297"/>
    <w:rsid w:val="001800A9"/>
    <w:rsid w:val="00180F55"/>
    <w:rsid w:val="001821EF"/>
    <w:rsid w:val="00195715"/>
    <w:rsid w:val="001978C9"/>
    <w:rsid w:val="001A2579"/>
    <w:rsid w:val="001A3769"/>
    <w:rsid w:val="001A5B1C"/>
    <w:rsid w:val="001B0FE1"/>
    <w:rsid w:val="001B1B8E"/>
    <w:rsid w:val="001B386F"/>
    <w:rsid w:val="001B4D5E"/>
    <w:rsid w:val="001C6484"/>
    <w:rsid w:val="001C6B78"/>
    <w:rsid w:val="001C6EEB"/>
    <w:rsid w:val="001D0D5F"/>
    <w:rsid w:val="001D23F1"/>
    <w:rsid w:val="001D6BAA"/>
    <w:rsid w:val="001D7F08"/>
    <w:rsid w:val="001E093F"/>
    <w:rsid w:val="001E3B17"/>
    <w:rsid w:val="001E6C37"/>
    <w:rsid w:val="001F7991"/>
    <w:rsid w:val="00205D98"/>
    <w:rsid w:val="002063D6"/>
    <w:rsid w:val="00215ED6"/>
    <w:rsid w:val="00216EBF"/>
    <w:rsid w:val="00225000"/>
    <w:rsid w:val="00225843"/>
    <w:rsid w:val="00227A28"/>
    <w:rsid w:val="002314D7"/>
    <w:rsid w:val="0023670D"/>
    <w:rsid w:val="00240279"/>
    <w:rsid w:val="0024294D"/>
    <w:rsid w:val="00251107"/>
    <w:rsid w:val="002579E2"/>
    <w:rsid w:val="002606FA"/>
    <w:rsid w:val="00262934"/>
    <w:rsid w:val="00283ED5"/>
    <w:rsid w:val="00294431"/>
    <w:rsid w:val="002A2AFB"/>
    <w:rsid w:val="002A3B92"/>
    <w:rsid w:val="002A5B8C"/>
    <w:rsid w:val="002B0FE9"/>
    <w:rsid w:val="002B1AD1"/>
    <w:rsid w:val="002B3605"/>
    <w:rsid w:val="002B3C42"/>
    <w:rsid w:val="002B4DEC"/>
    <w:rsid w:val="002B5297"/>
    <w:rsid w:val="002B6254"/>
    <w:rsid w:val="002B6535"/>
    <w:rsid w:val="002B6905"/>
    <w:rsid w:val="002C06B2"/>
    <w:rsid w:val="002C2006"/>
    <w:rsid w:val="002D1629"/>
    <w:rsid w:val="002D3749"/>
    <w:rsid w:val="002D4389"/>
    <w:rsid w:val="002D7EBA"/>
    <w:rsid w:val="002F1EED"/>
    <w:rsid w:val="002F26B1"/>
    <w:rsid w:val="002F341B"/>
    <w:rsid w:val="0030009B"/>
    <w:rsid w:val="003037EA"/>
    <w:rsid w:val="003075E8"/>
    <w:rsid w:val="0031256A"/>
    <w:rsid w:val="00314E9B"/>
    <w:rsid w:val="00316D40"/>
    <w:rsid w:val="003171F1"/>
    <w:rsid w:val="00317EE0"/>
    <w:rsid w:val="003201F1"/>
    <w:rsid w:val="0033130F"/>
    <w:rsid w:val="00333591"/>
    <w:rsid w:val="0033474D"/>
    <w:rsid w:val="0033565B"/>
    <w:rsid w:val="00337B23"/>
    <w:rsid w:val="00347470"/>
    <w:rsid w:val="00350136"/>
    <w:rsid w:val="003507B1"/>
    <w:rsid w:val="003513A7"/>
    <w:rsid w:val="0035185C"/>
    <w:rsid w:val="00356535"/>
    <w:rsid w:val="00361466"/>
    <w:rsid w:val="00370445"/>
    <w:rsid w:val="003708A4"/>
    <w:rsid w:val="00374D1C"/>
    <w:rsid w:val="00376274"/>
    <w:rsid w:val="0038133C"/>
    <w:rsid w:val="0038493E"/>
    <w:rsid w:val="0038585F"/>
    <w:rsid w:val="00392AEB"/>
    <w:rsid w:val="00397C0E"/>
    <w:rsid w:val="003A4305"/>
    <w:rsid w:val="003A5350"/>
    <w:rsid w:val="003B1AD5"/>
    <w:rsid w:val="003B1C7D"/>
    <w:rsid w:val="003B3A70"/>
    <w:rsid w:val="003C5471"/>
    <w:rsid w:val="003D0125"/>
    <w:rsid w:val="003D259B"/>
    <w:rsid w:val="003D25A9"/>
    <w:rsid w:val="003D3B0D"/>
    <w:rsid w:val="003D3C6B"/>
    <w:rsid w:val="003D52BC"/>
    <w:rsid w:val="003E4F39"/>
    <w:rsid w:val="003E7B27"/>
    <w:rsid w:val="003F3138"/>
    <w:rsid w:val="003F4348"/>
    <w:rsid w:val="003F5CB6"/>
    <w:rsid w:val="004044AB"/>
    <w:rsid w:val="00404D67"/>
    <w:rsid w:val="004053BA"/>
    <w:rsid w:val="004065CF"/>
    <w:rsid w:val="00412D79"/>
    <w:rsid w:val="004132B0"/>
    <w:rsid w:val="00413C93"/>
    <w:rsid w:val="00414444"/>
    <w:rsid w:val="00414F6A"/>
    <w:rsid w:val="00421CC2"/>
    <w:rsid w:val="0042541B"/>
    <w:rsid w:val="0043165D"/>
    <w:rsid w:val="00432838"/>
    <w:rsid w:val="00433799"/>
    <w:rsid w:val="00435063"/>
    <w:rsid w:val="004414CC"/>
    <w:rsid w:val="00441BD9"/>
    <w:rsid w:val="0044448D"/>
    <w:rsid w:val="00446F68"/>
    <w:rsid w:val="00450F1B"/>
    <w:rsid w:val="0045644E"/>
    <w:rsid w:val="00464382"/>
    <w:rsid w:val="004700A9"/>
    <w:rsid w:val="00473200"/>
    <w:rsid w:val="004733AA"/>
    <w:rsid w:val="0047614E"/>
    <w:rsid w:val="00476687"/>
    <w:rsid w:val="00480103"/>
    <w:rsid w:val="004840FE"/>
    <w:rsid w:val="00484EFE"/>
    <w:rsid w:val="00490EF0"/>
    <w:rsid w:val="004934F4"/>
    <w:rsid w:val="00494518"/>
    <w:rsid w:val="00497386"/>
    <w:rsid w:val="004A0FF2"/>
    <w:rsid w:val="004A3E73"/>
    <w:rsid w:val="004A7D5F"/>
    <w:rsid w:val="004B4CBB"/>
    <w:rsid w:val="004B603F"/>
    <w:rsid w:val="004C6654"/>
    <w:rsid w:val="004C73F8"/>
    <w:rsid w:val="004E59A8"/>
    <w:rsid w:val="004E5B58"/>
    <w:rsid w:val="004F0BA4"/>
    <w:rsid w:val="004F4A0B"/>
    <w:rsid w:val="004F54F3"/>
    <w:rsid w:val="00505EFE"/>
    <w:rsid w:val="005122FD"/>
    <w:rsid w:val="005138C6"/>
    <w:rsid w:val="00513D3B"/>
    <w:rsid w:val="005164D0"/>
    <w:rsid w:val="00517415"/>
    <w:rsid w:val="005335A7"/>
    <w:rsid w:val="00540952"/>
    <w:rsid w:val="005433E2"/>
    <w:rsid w:val="00543595"/>
    <w:rsid w:val="005537AD"/>
    <w:rsid w:val="00556208"/>
    <w:rsid w:val="0057030F"/>
    <w:rsid w:val="005733A8"/>
    <w:rsid w:val="00577203"/>
    <w:rsid w:val="00583B9A"/>
    <w:rsid w:val="00584C99"/>
    <w:rsid w:val="00586BAD"/>
    <w:rsid w:val="00587EA7"/>
    <w:rsid w:val="00590B20"/>
    <w:rsid w:val="00592E16"/>
    <w:rsid w:val="005A37AB"/>
    <w:rsid w:val="005A44A0"/>
    <w:rsid w:val="005C2B06"/>
    <w:rsid w:val="005C2F8F"/>
    <w:rsid w:val="005C5A13"/>
    <w:rsid w:val="005C5ECC"/>
    <w:rsid w:val="005D6D43"/>
    <w:rsid w:val="005E3324"/>
    <w:rsid w:val="005E48D4"/>
    <w:rsid w:val="005E4B1D"/>
    <w:rsid w:val="005E4DAE"/>
    <w:rsid w:val="00600750"/>
    <w:rsid w:val="0060191A"/>
    <w:rsid w:val="00602D5F"/>
    <w:rsid w:val="00614873"/>
    <w:rsid w:val="0062791E"/>
    <w:rsid w:val="006327A9"/>
    <w:rsid w:val="00632E48"/>
    <w:rsid w:val="006377F1"/>
    <w:rsid w:val="00640255"/>
    <w:rsid w:val="00647608"/>
    <w:rsid w:val="0065077F"/>
    <w:rsid w:val="00652B2A"/>
    <w:rsid w:val="006576F0"/>
    <w:rsid w:val="00661E58"/>
    <w:rsid w:val="00665BA6"/>
    <w:rsid w:val="00667ACF"/>
    <w:rsid w:val="0068529A"/>
    <w:rsid w:val="006865B2"/>
    <w:rsid w:val="00692D5D"/>
    <w:rsid w:val="00694972"/>
    <w:rsid w:val="006A2599"/>
    <w:rsid w:val="006A567E"/>
    <w:rsid w:val="006A72DC"/>
    <w:rsid w:val="006B19B2"/>
    <w:rsid w:val="006B1DFA"/>
    <w:rsid w:val="006B43B7"/>
    <w:rsid w:val="006C64B5"/>
    <w:rsid w:val="006C7B68"/>
    <w:rsid w:val="006D1603"/>
    <w:rsid w:val="006E2427"/>
    <w:rsid w:val="006E7BA8"/>
    <w:rsid w:val="006F0436"/>
    <w:rsid w:val="006F0F7A"/>
    <w:rsid w:val="006F1FE4"/>
    <w:rsid w:val="006F394B"/>
    <w:rsid w:val="006F415F"/>
    <w:rsid w:val="006F4190"/>
    <w:rsid w:val="006F6D29"/>
    <w:rsid w:val="006F7757"/>
    <w:rsid w:val="00703464"/>
    <w:rsid w:val="00704CD3"/>
    <w:rsid w:val="007065E0"/>
    <w:rsid w:val="00713BE3"/>
    <w:rsid w:val="007265F9"/>
    <w:rsid w:val="00732F26"/>
    <w:rsid w:val="007335A5"/>
    <w:rsid w:val="0073473C"/>
    <w:rsid w:val="0073597E"/>
    <w:rsid w:val="007418C2"/>
    <w:rsid w:val="00743096"/>
    <w:rsid w:val="007465D4"/>
    <w:rsid w:val="00751227"/>
    <w:rsid w:val="00764E40"/>
    <w:rsid w:val="00771A04"/>
    <w:rsid w:val="007721AC"/>
    <w:rsid w:val="00773420"/>
    <w:rsid w:val="00786628"/>
    <w:rsid w:val="00786ACD"/>
    <w:rsid w:val="00787A17"/>
    <w:rsid w:val="00791D3E"/>
    <w:rsid w:val="00795745"/>
    <w:rsid w:val="0079736B"/>
    <w:rsid w:val="007A4737"/>
    <w:rsid w:val="007A5665"/>
    <w:rsid w:val="007A6217"/>
    <w:rsid w:val="007A62B7"/>
    <w:rsid w:val="007A7374"/>
    <w:rsid w:val="007B7FDB"/>
    <w:rsid w:val="007C56AE"/>
    <w:rsid w:val="007D3932"/>
    <w:rsid w:val="007D43C0"/>
    <w:rsid w:val="007E20B2"/>
    <w:rsid w:val="007F166C"/>
    <w:rsid w:val="008001E4"/>
    <w:rsid w:val="00802ED0"/>
    <w:rsid w:val="00805D22"/>
    <w:rsid w:val="0081060E"/>
    <w:rsid w:val="00810D16"/>
    <w:rsid w:val="0081471E"/>
    <w:rsid w:val="00821F93"/>
    <w:rsid w:val="00825C0D"/>
    <w:rsid w:val="008261F1"/>
    <w:rsid w:val="008308DD"/>
    <w:rsid w:val="0083184D"/>
    <w:rsid w:val="00831B76"/>
    <w:rsid w:val="00833315"/>
    <w:rsid w:val="00836478"/>
    <w:rsid w:val="00840864"/>
    <w:rsid w:val="00846F7C"/>
    <w:rsid w:val="00853E82"/>
    <w:rsid w:val="00860FD0"/>
    <w:rsid w:val="00862CCE"/>
    <w:rsid w:val="008814CA"/>
    <w:rsid w:val="008844D2"/>
    <w:rsid w:val="00886D07"/>
    <w:rsid w:val="0089129C"/>
    <w:rsid w:val="008A2CF2"/>
    <w:rsid w:val="008A3B9B"/>
    <w:rsid w:val="008B023C"/>
    <w:rsid w:val="008C0953"/>
    <w:rsid w:val="008C1D28"/>
    <w:rsid w:val="008D08E2"/>
    <w:rsid w:val="008E5B69"/>
    <w:rsid w:val="008E613C"/>
    <w:rsid w:val="008E6812"/>
    <w:rsid w:val="008E6B95"/>
    <w:rsid w:val="008F0BD7"/>
    <w:rsid w:val="008F37A9"/>
    <w:rsid w:val="00901520"/>
    <w:rsid w:val="00902DA6"/>
    <w:rsid w:val="009035EB"/>
    <w:rsid w:val="00904245"/>
    <w:rsid w:val="00906895"/>
    <w:rsid w:val="00910BCE"/>
    <w:rsid w:val="00911B74"/>
    <w:rsid w:val="009141C0"/>
    <w:rsid w:val="00923B1F"/>
    <w:rsid w:val="00924D68"/>
    <w:rsid w:val="00927199"/>
    <w:rsid w:val="00945335"/>
    <w:rsid w:val="00951568"/>
    <w:rsid w:val="00964E1F"/>
    <w:rsid w:val="00970FE9"/>
    <w:rsid w:val="00971C7B"/>
    <w:rsid w:val="009766DF"/>
    <w:rsid w:val="0098362A"/>
    <w:rsid w:val="009870E1"/>
    <w:rsid w:val="00992DDB"/>
    <w:rsid w:val="009949DD"/>
    <w:rsid w:val="009A0E5C"/>
    <w:rsid w:val="009A2C30"/>
    <w:rsid w:val="009A3E06"/>
    <w:rsid w:val="009B7BE1"/>
    <w:rsid w:val="009C4DD0"/>
    <w:rsid w:val="009C5463"/>
    <w:rsid w:val="009C5A29"/>
    <w:rsid w:val="009D0F6C"/>
    <w:rsid w:val="009D4AC1"/>
    <w:rsid w:val="009F1B31"/>
    <w:rsid w:val="009F21C1"/>
    <w:rsid w:val="009F3E10"/>
    <w:rsid w:val="00A020D2"/>
    <w:rsid w:val="00A06C88"/>
    <w:rsid w:val="00A076ED"/>
    <w:rsid w:val="00A11BDC"/>
    <w:rsid w:val="00A164DF"/>
    <w:rsid w:val="00A21466"/>
    <w:rsid w:val="00A2174A"/>
    <w:rsid w:val="00A229E4"/>
    <w:rsid w:val="00A2363A"/>
    <w:rsid w:val="00A260F1"/>
    <w:rsid w:val="00A3250F"/>
    <w:rsid w:val="00A34518"/>
    <w:rsid w:val="00A405EC"/>
    <w:rsid w:val="00A410CC"/>
    <w:rsid w:val="00A41A1C"/>
    <w:rsid w:val="00A45AB8"/>
    <w:rsid w:val="00A501CE"/>
    <w:rsid w:val="00A5194A"/>
    <w:rsid w:val="00A55DFC"/>
    <w:rsid w:val="00A576A0"/>
    <w:rsid w:val="00A600FF"/>
    <w:rsid w:val="00A6042E"/>
    <w:rsid w:val="00A643C4"/>
    <w:rsid w:val="00A77C3E"/>
    <w:rsid w:val="00A81240"/>
    <w:rsid w:val="00A820D1"/>
    <w:rsid w:val="00A848F2"/>
    <w:rsid w:val="00A90599"/>
    <w:rsid w:val="00A90CB4"/>
    <w:rsid w:val="00A95E0A"/>
    <w:rsid w:val="00A966C6"/>
    <w:rsid w:val="00A976B2"/>
    <w:rsid w:val="00AA4707"/>
    <w:rsid w:val="00AB1BAB"/>
    <w:rsid w:val="00AB4865"/>
    <w:rsid w:val="00AC4F99"/>
    <w:rsid w:val="00AC796D"/>
    <w:rsid w:val="00AD5CCA"/>
    <w:rsid w:val="00AE1C7E"/>
    <w:rsid w:val="00AF2980"/>
    <w:rsid w:val="00AF49D2"/>
    <w:rsid w:val="00AF4A0B"/>
    <w:rsid w:val="00AF6068"/>
    <w:rsid w:val="00B073AF"/>
    <w:rsid w:val="00B11EDF"/>
    <w:rsid w:val="00B12DF7"/>
    <w:rsid w:val="00B15571"/>
    <w:rsid w:val="00B23B43"/>
    <w:rsid w:val="00B261E4"/>
    <w:rsid w:val="00B26785"/>
    <w:rsid w:val="00B35CE7"/>
    <w:rsid w:val="00B37D79"/>
    <w:rsid w:val="00B50400"/>
    <w:rsid w:val="00B537CE"/>
    <w:rsid w:val="00B54B1F"/>
    <w:rsid w:val="00B560D4"/>
    <w:rsid w:val="00B64664"/>
    <w:rsid w:val="00B64B29"/>
    <w:rsid w:val="00B73D61"/>
    <w:rsid w:val="00B77A10"/>
    <w:rsid w:val="00B80FFB"/>
    <w:rsid w:val="00B81AB4"/>
    <w:rsid w:val="00B81BBC"/>
    <w:rsid w:val="00B82DFE"/>
    <w:rsid w:val="00B86A09"/>
    <w:rsid w:val="00B86DD0"/>
    <w:rsid w:val="00B93513"/>
    <w:rsid w:val="00B93FC0"/>
    <w:rsid w:val="00BA4152"/>
    <w:rsid w:val="00BB35B4"/>
    <w:rsid w:val="00BB36BA"/>
    <w:rsid w:val="00BB7996"/>
    <w:rsid w:val="00BB7DDA"/>
    <w:rsid w:val="00BC2726"/>
    <w:rsid w:val="00BC5711"/>
    <w:rsid w:val="00BD21E3"/>
    <w:rsid w:val="00BD5165"/>
    <w:rsid w:val="00BD716A"/>
    <w:rsid w:val="00BE123A"/>
    <w:rsid w:val="00BE2D84"/>
    <w:rsid w:val="00BF0F92"/>
    <w:rsid w:val="00BF2B1B"/>
    <w:rsid w:val="00BF2FDC"/>
    <w:rsid w:val="00BF3E7D"/>
    <w:rsid w:val="00BF6032"/>
    <w:rsid w:val="00C03928"/>
    <w:rsid w:val="00C070E9"/>
    <w:rsid w:val="00C11C33"/>
    <w:rsid w:val="00C12138"/>
    <w:rsid w:val="00C21A55"/>
    <w:rsid w:val="00C238ED"/>
    <w:rsid w:val="00C261A0"/>
    <w:rsid w:val="00C27733"/>
    <w:rsid w:val="00C32434"/>
    <w:rsid w:val="00C33AC7"/>
    <w:rsid w:val="00C433A5"/>
    <w:rsid w:val="00C44132"/>
    <w:rsid w:val="00C56A9C"/>
    <w:rsid w:val="00C6067D"/>
    <w:rsid w:val="00C64412"/>
    <w:rsid w:val="00C71617"/>
    <w:rsid w:val="00C737C8"/>
    <w:rsid w:val="00C73AF3"/>
    <w:rsid w:val="00C84C4E"/>
    <w:rsid w:val="00C84FFC"/>
    <w:rsid w:val="00C90703"/>
    <w:rsid w:val="00C913DC"/>
    <w:rsid w:val="00C93138"/>
    <w:rsid w:val="00C96B6A"/>
    <w:rsid w:val="00CA5863"/>
    <w:rsid w:val="00CB4504"/>
    <w:rsid w:val="00CB455D"/>
    <w:rsid w:val="00CC30BB"/>
    <w:rsid w:val="00CE074E"/>
    <w:rsid w:val="00CE5AC1"/>
    <w:rsid w:val="00CE5D85"/>
    <w:rsid w:val="00CE6FCD"/>
    <w:rsid w:val="00CE702B"/>
    <w:rsid w:val="00CF0074"/>
    <w:rsid w:val="00CF04CC"/>
    <w:rsid w:val="00CF084F"/>
    <w:rsid w:val="00CF1D8E"/>
    <w:rsid w:val="00CF3D3E"/>
    <w:rsid w:val="00D008CA"/>
    <w:rsid w:val="00D00EAA"/>
    <w:rsid w:val="00D01AF0"/>
    <w:rsid w:val="00D01F4D"/>
    <w:rsid w:val="00D03FB7"/>
    <w:rsid w:val="00D07014"/>
    <w:rsid w:val="00D15B7B"/>
    <w:rsid w:val="00D17C0A"/>
    <w:rsid w:val="00D223CE"/>
    <w:rsid w:val="00D355DE"/>
    <w:rsid w:val="00D42F34"/>
    <w:rsid w:val="00D43444"/>
    <w:rsid w:val="00D44EB1"/>
    <w:rsid w:val="00D620B4"/>
    <w:rsid w:val="00D64202"/>
    <w:rsid w:val="00D64F83"/>
    <w:rsid w:val="00D664F4"/>
    <w:rsid w:val="00D66C89"/>
    <w:rsid w:val="00D75645"/>
    <w:rsid w:val="00D80699"/>
    <w:rsid w:val="00D86A73"/>
    <w:rsid w:val="00D94051"/>
    <w:rsid w:val="00D960DA"/>
    <w:rsid w:val="00DB6B14"/>
    <w:rsid w:val="00DC0AE7"/>
    <w:rsid w:val="00DC14A2"/>
    <w:rsid w:val="00DC571F"/>
    <w:rsid w:val="00DD20D3"/>
    <w:rsid w:val="00DD3465"/>
    <w:rsid w:val="00DE3E35"/>
    <w:rsid w:val="00DE78D5"/>
    <w:rsid w:val="00DF04DA"/>
    <w:rsid w:val="00E02100"/>
    <w:rsid w:val="00E060F3"/>
    <w:rsid w:val="00E146C9"/>
    <w:rsid w:val="00E15472"/>
    <w:rsid w:val="00E15F85"/>
    <w:rsid w:val="00E2773A"/>
    <w:rsid w:val="00E3435B"/>
    <w:rsid w:val="00E3570E"/>
    <w:rsid w:val="00E357DC"/>
    <w:rsid w:val="00E36B7C"/>
    <w:rsid w:val="00E37454"/>
    <w:rsid w:val="00E47CB3"/>
    <w:rsid w:val="00E5448C"/>
    <w:rsid w:val="00E547C9"/>
    <w:rsid w:val="00E642DF"/>
    <w:rsid w:val="00E769B3"/>
    <w:rsid w:val="00E926B3"/>
    <w:rsid w:val="00E94989"/>
    <w:rsid w:val="00E965E5"/>
    <w:rsid w:val="00E96BBC"/>
    <w:rsid w:val="00EA49DD"/>
    <w:rsid w:val="00EB0157"/>
    <w:rsid w:val="00EB2033"/>
    <w:rsid w:val="00EB2F43"/>
    <w:rsid w:val="00EC3CA5"/>
    <w:rsid w:val="00EC4FA4"/>
    <w:rsid w:val="00EC7807"/>
    <w:rsid w:val="00ED3987"/>
    <w:rsid w:val="00EE745C"/>
    <w:rsid w:val="00EF0C72"/>
    <w:rsid w:val="00EF3689"/>
    <w:rsid w:val="00F06370"/>
    <w:rsid w:val="00F07A97"/>
    <w:rsid w:val="00F1082D"/>
    <w:rsid w:val="00F11EA3"/>
    <w:rsid w:val="00F23C5F"/>
    <w:rsid w:val="00F50A69"/>
    <w:rsid w:val="00F63098"/>
    <w:rsid w:val="00F65B55"/>
    <w:rsid w:val="00F67B29"/>
    <w:rsid w:val="00F67DFE"/>
    <w:rsid w:val="00F752D7"/>
    <w:rsid w:val="00F75A9F"/>
    <w:rsid w:val="00F75F19"/>
    <w:rsid w:val="00F87DE5"/>
    <w:rsid w:val="00F94A91"/>
    <w:rsid w:val="00F97D78"/>
    <w:rsid w:val="00FA3912"/>
    <w:rsid w:val="00FA39AA"/>
    <w:rsid w:val="00FB17E8"/>
    <w:rsid w:val="00FB3B56"/>
    <w:rsid w:val="00FB66B1"/>
    <w:rsid w:val="00FB7215"/>
    <w:rsid w:val="00FC3052"/>
    <w:rsid w:val="00FC38CD"/>
    <w:rsid w:val="00FC6ED3"/>
    <w:rsid w:val="00FD393F"/>
    <w:rsid w:val="00FD5361"/>
    <w:rsid w:val="00FD54DC"/>
    <w:rsid w:val="00FE080F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568"/>
    <w:rPr>
      <w:i/>
      <w:iCs/>
    </w:rPr>
  </w:style>
  <w:style w:type="paragraph" w:customStyle="1" w:styleId="hotelnote">
    <w:name w:val="hotel_note"/>
    <w:basedOn w:val="a"/>
    <w:rsid w:val="009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951568"/>
  </w:style>
  <w:style w:type="paragraph" w:styleId="a5">
    <w:name w:val="Balloon Text"/>
    <w:basedOn w:val="a"/>
    <w:link w:val="a6"/>
    <w:uiPriority w:val="99"/>
    <w:semiHidden/>
    <w:unhideWhenUsed/>
    <w:rsid w:val="0095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951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568"/>
    <w:rPr>
      <w:i/>
      <w:iCs/>
    </w:rPr>
  </w:style>
  <w:style w:type="paragraph" w:customStyle="1" w:styleId="hotelnote">
    <w:name w:val="hotel_note"/>
    <w:basedOn w:val="a"/>
    <w:rsid w:val="009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951568"/>
  </w:style>
  <w:style w:type="paragraph" w:styleId="a5">
    <w:name w:val="Balloon Text"/>
    <w:basedOn w:val="a"/>
    <w:link w:val="a6"/>
    <w:uiPriority w:val="99"/>
    <w:semiHidden/>
    <w:unhideWhenUsed/>
    <w:rsid w:val="0095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95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852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412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2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7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39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6046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68566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922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209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384305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599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5774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78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7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3612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2120755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349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143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914819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265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556629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833690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44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270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8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28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9041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338045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6819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350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371542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kvin-tur.ru/data/hotel/169_3076_photo_530548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nline.kvin-tur.ru/data/hotel/169_3081_photo_5305496.jpg" TargetMode="External"/><Relationship Id="rId26" Type="http://schemas.openxmlformats.org/officeDocument/2006/relationships/hyperlink" Target="https://online.kvin-tur.ru/data/hotel/169_3085_photo_5305504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online.kvin-tur.ru/data/hotel/169_3089_photo_5305512.jpg" TargetMode="External"/><Relationship Id="rId42" Type="http://schemas.openxmlformats.org/officeDocument/2006/relationships/hyperlink" Target="https://online.kvin-tur.ru/data/hotel/169_3093_photo_5305520.jp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nline.kvin-tur.ru/data/hotel/169_3078_photo_530549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nline.kvin-tur.ru/data/hotel/169_3091_photo_5305516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.kvin-tur.ru/data/hotel/169_3080_photo_5305494.jpg" TargetMode="External"/><Relationship Id="rId20" Type="http://schemas.openxmlformats.org/officeDocument/2006/relationships/hyperlink" Target="https://online.kvin-tur.ru/data/hotel/169_3082_photo_5305498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online.kvin-tur.ru/data/hotel/169_3075_photo_5305484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nline.kvin-tur.ru/data/hotel/169_3084_photo_5305502.jpg" TargetMode="External"/><Relationship Id="rId32" Type="http://schemas.openxmlformats.org/officeDocument/2006/relationships/hyperlink" Target="https://online.kvin-tur.ru/data/hotel/169_3088_photo_5305510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online.kvin-tur.ru/data/hotel/169_3092_photo_5305518.jpg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nline.kvin-tur.ru/data/hotel/169_3086_photo_5305506.jpg" TargetMode="External"/><Relationship Id="rId36" Type="http://schemas.openxmlformats.org/officeDocument/2006/relationships/hyperlink" Target="https://online.kvin-tur.ru/data/hotel/169_3090_photo_5305514.jpg" TargetMode="External"/><Relationship Id="rId10" Type="http://schemas.openxmlformats.org/officeDocument/2006/relationships/hyperlink" Target="https://online.kvin-tur.ru/data/hotel/169_3077_photo_5305488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online.kvin-tur.ru/data/hotel/169_3094_photo_530552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.kvin-tur.ru/data/hotel/169_3079_photo_5305492.jpg" TargetMode="External"/><Relationship Id="rId22" Type="http://schemas.openxmlformats.org/officeDocument/2006/relationships/hyperlink" Target="https://online.kvin-tur.ru/data/hotel/169_3083_photo_530550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nline.kvin-tur.ru/data/hotel/169_3087_photo_5305508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2019-02-01T13:08:00Z</dcterms:created>
  <dcterms:modified xsi:type="dcterms:W3CDTF">2019-02-07T13:17:00Z</dcterms:modified>
</cp:coreProperties>
</file>